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3BBE" w14:textId="260E096A" w:rsidR="00DB4CD1" w:rsidRPr="004E1A55" w:rsidRDefault="004E1A55" w:rsidP="008D567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EEA485" wp14:editId="7AFB8467">
            <wp:simplePos x="0" y="0"/>
            <wp:positionH relativeFrom="column">
              <wp:posOffset>-719455</wp:posOffset>
            </wp:positionH>
            <wp:positionV relativeFrom="paragraph">
              <wp:posOffset>-748030</wp:posOffset>
            </wp:positionV>
            <wp:extent cx="890905" cy="786130"/>
            <wp:effectExtent l="0" t="0" r="4445" b="0"/>
            <wp:wrapNone/>
            <wp:docPr id="13143001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7FB" w:rsidRPr="008D5678">
        <w:rPr>
          <w:rFonts w:ascii="Arial" w:hAnsi="Arial" w:cs="Arial"/>
          <w:b/>
          <w:bCs/>
          <w:sz w:val="28"/>
          <w:szCs w:val="28"/>
          <w:highlight w:val="green"/>
        </w:rPr>
        <w:t>MINI BADMINTON</w:t>
      </w:r>
      <w:r w:rsidR="008D5678" w:rsidRPr="008D5678">
        <w:rPr>
          <w:rFonts w:ascii="Arial" w:hAnsi="Arial" w:cs="Arial"/>
          <w:b/>
          <w:bCs/>
          <w:sz w:val="28"/>
          <w:szCs w:val="28"/>
          <w:highlight w:val="green"/>
        </w:rPr>
        <w:t xml:space="preserve"> INDYWIDUALNY</w:t>
      </w:r>
    </w:p>
    <w:p w14:paraId="7C0ABC3E" w14:textId="42FD67E7" w:rsidR="00DB4CD1" w:rsidRDefault="00DB4CD1" w:rsidP="00DB4CD1">
      <w:pPr>
        <w:jc w:val="both"/>
        <w:rPr>
          <w:rFonts w:ascii="Arial" w:hAnsi="Arial" w:cs="Arial"/>
        </w:rPr>
      </w:pPr>
      <w:r w:rsidRPr="00DB4CD1">
        <w:rPr>
          <w:rFonts w:ascii="Arial" w:hAnsi="Arial" w:cs="Arial"/>
        </w:rPr>
        <w:t>Szkoły przystępujące</w:t>
      </w:r>
      <w:r>
        <w:rPr>
          <w:rFonts w:ascii="Arial" w:hAnsi="Arial" w:cs="Arial"/>
        </w:rPr>
        <w:t xml:space="preserve"> do współzawodnictwa są zobowiązane zarejestrować się do się przez system rejestracji szkół - </w:t>
      </w:r>
      <w:hyperlink r:id="rId9" w:history="1">
        <w:r w:rsidRPr="009800A8">
          <w:rPr>
            <w:rStyle w:val="Hipercze"/>
            <w:rFonts w:ascii="Arial" w:hAnsi="Arial" w:cs="Arial"/>
          </w:rPr>
          <w:t>www.srs.szs.pl</w:t>
        </w:r>
      </w:hyperlink>
      <w:r>
        <w:rPr>
          <w:rFonts w:ascii="Arial" w:hAnsi="Arial" w:cs="Arial"/>
        </w:rPr>
        <w:t xml:space="preserve"> zgodnie z kalendarzami wojewódzkimi do </w:t>
      </w:r>
      <w:r w:rsidRPr="00DB4CD1">
        <w:rPr>
          <w:rFonts w:ascii="Arial" w:hAnsi="Arial" w:cs="Arial"/>
          <w:b/>
          <w:bCs/>
        </w:rPr>
        <w:t>30.09.202</w:t>
      </w:r>
      <w:r w:rsidR="00F27FAB">
        <w:rPr>
          <w:rFonts w:ascii="Arial" w:hAnsi="Arial" w:cs="Arial"/>
          <w:b/>
          <w:bCs/>
        </w:rPr>
        <w:t>5</w:t>
      </w:r>
      <w:r w:rsidRPr="00DB4CD1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</w:p>
    <w:p w14:paraId="162C5745" w14:textId="31C99513" w:rsidR="00DB4CD1" w:rsidRPr="00834271" w:rsidRDefault="00DB4CD1" w:rsidP="00DB4CD1">
      <w:pPr>
        <w:jc w:val="both"/>
        <w:rPr>
          <w:rFonts w:ascii="Arial" w:hAnsi="Arial" w:cs="Arial"/>
          <w:b/>
          <w:bCs/>
        </w:rPr>
      </w:pPr>
      <w:r w:rsidRPr="00834271">
        <w:rPr>
          <w:rFonts w:ascii="Arial" w:hAnsi="Arial" w:cs="Arial"/>
          <w:b/>
          <w:bCs/>
        </w:rPr>
        <w:t xml:space="preserve">I – </w:t>
      </w:r>
      <w:r w:rsidR="004E1A55" w:rsidRPr="00834271">
        <w:rPr>
          <w:rFonts w:ascii="Arial" w:hAnsi="Arial" w:cs="Arial"/>
          <w:b/>
          <w:bCs/>
        </w:rPr>
        <w:t>UCZESTNICTWO</w:t>
      </w:r>
    </w:p>
    <w:p w14:paraId="5355216A" w14:textId="0B3BBEDF" w:rsidR="004627FB" w:rsidRPr="004627FB" w:rsidRDefault="004627FB" w:rsidP="004627FB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turniej rozgrywany będzie w dwóch kategoriach wiekowych</w:t>
      </w:r>
      <w:r>
        <w:rPr>
          <w:rFonts w:ascii="Arial" w:hAnsi="Arial" w:cs="Arial"/>
        </w:rPr>
        <w:br/>
      </w:r>
      <w:r w:rsidRPr="004627FB">
        <w:rPr>
          <w:rFonts w:ascii="Arial" w:hAnsi="Arial" w:cs="Arial"/>
          <w:b/>
          <w:bCs/>
        </w:rPr>
        <w:t>-</w:t>
      </w:r>
      <w:r w:rsidRPr="004627FB">
        <w:rPr>
          <w:rFonts w:ascii="Arial" w:hAnsi="Arial" w:cs="Arial"/>
          <w:b/>
          <w:bCs/>
        </w:rPr>
        <w:tab/>
        <w:t>rocznik &gt; 201</w:t>
      </w:r>
      <w:r w:rsidR="00F27FAB">
        <w:rPr>
          <w:rFonts w:ascii="Arial" w:hAnsi="Arial" w:cs="Arial"/>
          <w:b/>
          <w:bCs/>
        </w:rPr>
        <w:t>7</w:t>
      </w:r>
      <w:r w:rsidRPr="004627FB">
        <w:rPr>
          <w:rFonts w:ascii="Arial" w:hAnsi="Arial" w:cs="Arial"/>
          <w:b/>
          <w:bCs/>
        </w:rPr>
        <w:t xml:space="preserve"> i młodsi (dziewczęta/chłopcy)</w:t>
      </w:r>
    </w:p>
    <w:p w14:paraId="52E27EC8" w14:textId="707B3B46" w:rsidR="004627FB" w:rsidRDefault="004627FB" w:rsidP="004627F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627FB">
        <w:rPr>
          <w:rFonts w:ascii="Arial" w:hAnsi="Arial" w:cs="Arial"/>
          <w:b/>
          <w:bCs/>
        </w:rPr>
        <w:t>-</w:t>
      </w:r>
      <w:r w:rsidRPr="004627FB">
        <w:rPr>
          <w:rFonts w:ascii="Arial" w:hAnsi="Arial" w:cs="Arial"/>
          <w:b/>
          <w:bCs/>
        </w:rPr>
        <w:tab/>
        <w:t>rocznik &gt; 201</w:t>
      </w:r>
      <w:r w:rsidR="00F27FAB">
        <w:rPr>
          <w:rFonts w:ascii="Arial" w:hAnsi="Arial" w:cs="Arial"/>
          <w:b/>
          <w:bCs/>
        </w:rPr>
        <w:t>5</w:t>
      </w:r>
      <w:r w:rsidRPr="004627FB">
        <w:rPr>
          <w:rFonts w:ascii="Arial" w:hAnsi="Arial" w:cs="Arial"/>
          <w:b/>
          <w:bCs/>
        </w:rPr>
        <w:t>/201</w:t>
      </w:r>
      <w:r w:rsidR="00F27FAB">
        <w:rPr>
          <w:rFonts w:ascii="Arial" w:hAnsi="Arial" w:cs="Arial"/>
          <w:b/>
          <w:bCs/>
        </w:rPr>
        <w:t>6</w:t>
      </w:r>
      <w:r w:rsidRPr="004627FB">
        <w:rPr>
          <w:rFonts w:ascii="Arial" w:hAnsi="Arial" w:cs="Arial"/>
          <w:b/>
          <w:bCs/>
        </w:rPr>
        <w:t xml:space="preserve"> (dziewczęta/chłopcy)</w:t>
      </w:r>
    </w:p>
    <w:p w14:paraId="13AFF8A5" w14:textId="61D2BD32" w:rsidR="008D5678" w:rsidRPr="004627FB" w:rsidRDefault="008D5678" w:rsidP="004627FB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         rocznik &gt; 2013/2014  ( dziewczęta/ chłopcy)</w:t>
      </w:r>
    </w:p>
    <w:p w14:paraId="55013A1C" w14:textId="742921FA" w:rsidR="00B76FB1" w:rsidRPr="00834271" w:rsidRDefault="00B76FB1" w:rsidP="00B76FB1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834271">
        <w:rPr>
          <w:rFonts w:ascii="Arial" w:hAnsi="Arial" w:cs="Arial"/>
          <w:b/>
          <w:bCs/>
        </w:rPr>
        <w:t xml:space="preserve">II – </w:t>
      </w:r>
      <w:r w:rsidR="00AF6610">
        <w:rPr>
          <w:rFonts w:ascii="Arial" w:hAnsi="Arial" w:cs="Arial"/>
          <w:b/>
          <w:bCs/>
        </w:rPr>
        <w:t xml:space="preserve">KATEGORIA </w:t>
      </w:r>
      <w:r w:rsidR="00610011">
        <w:rPr>
          <w:rFonts w:ascii="Arial" w:hAnsi="Arial" w:cs="Arial"/>
          <w:b/>
          <w:bCs/>
        </w:rPr>
        <w:t>WIEKOWA</w:t>
      </w:r>
    </w:p>
    <w:p w14:paraId="7B9F4C5F" w14:textId="5ED385C6" w:rsidR="004E1A55" w:rsidRPr="00834271" w:rsidRDefault="004E1A55" w:rsidP="00834271">
      <w:pPr>
        <w:spacing w:line="240" w:lineRule="auto"/>
        <w:jc w:val="center"/>
        <w:rPr>
          <w:rFonts w:ascii="Arial" w:hAnsi="Arial" w:cs="Arial"/>
          <w:b/>
          <w:bCs/>
          <w:color w:val="FF0000"/>
        </w:rPr>
      </w:pPr>
      <w:r w:rsidRPr="00834271">
        <w:rPr>
          <w:rFonts w:ascii="Arial" w:hAnsi="Arial" w:cs="Arial"/>
          <w:b/>
          <w:bCs/>
          <w:color w:val="FF0000"/>
        </w:rPr>
        <w:t>IGRZYSKA DZIECI – rocznik &gt; 201</w:t>
      </w:r>
      <w:r w:rsidR="008D5678">
        <w:rPr>
          <w:rFonts w:ascii="Arial" w:hAnsi="Arial" w:cs="Arial"/>
          <w:b/>
          <w:bCs/>
          <w:color w:val="FF0000"/>
        </w:rPr>
        <w:t>3</w:t>
      </w:r>
      <w:r w:rsidRPr="00834271">
        <w:rPr>
          <w:rFonts w:ascii="Arial" w:hAnsi="Arial" w:cs="Arial"/>
          <w:b/>
          <w:bCs/>
          <w:color w:val="FF0000"/>
        </w:rPr>
        <w:t xml:space="preserve"> i młodsi</w:t>
      </w:r>
    </w:p>
    <w:p w14:paraId="7092D4E3" w14:textId="4013555C" w:rsidR="00E462B1" w:rsidRDefault="00E462B1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4627FB">
        <w:rPr>
          <w:rFonts w:ascii="Arial" w:hAnsi="Arial" w:cs="Arial"/>
          <w:b/>
          <w:bCs/>
        </w:rPr>
        <w:t>II</w:t>
      </w:r>
      <w:r>
        <w:rPr>
          <w:rFonts w:ascii="Arial" w:hAnsi="Arial" w:cs="Arial"/>
          <w:b/>
          <w:bCs/>
        </w:rPr>
        <w:t xml:space="preserve"> – PRZEBIEG ZAWODÓW</w:t>
      </w:r>
    </w:p>
    <w:p w14:paraId="3C19915E" w14:textId="77777777" w:rsidR="00E462B1" w:rsidRDefault="00E462B1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3CBBC84" w14:textId="77777777" w:rsidR="004627FB" w:rsidRDefault="00E462B1" w:rsidP="004627FB">
      <w:pPr>
        <w:spacing w:after="0" w:line="240" w:lineRule="auto"/>
        <w:jc w:val="both"/>
        <w:rPr>
          <w:rFonts w:ascii="Arial" w:hAnsi="Arial" w:cs="Arial"/>
        </w:rPr>
      </w:pPr>
      <w:r w:rsidRPr="00E462B1">
        <w:rPr>
          <w:rFonts w:ascii="Arial" w:hAnsi="Arial" w:cs="Arial"/>
        </w:rPr>
        <w:t>-</w:t>
      </w:r>
      <w:r w:rsidR="004627FB">
        <w:rPr>
          <w:rFonts w:ascii="Arial" w:hAnsi="Arial" w:cs="Arial"/>
        </w:rPr>
        <w:tab/>
        <w:t>eliminacje gminne – po 5 zawodniczek/zawodników do eliminacji powiatowych,</w:t>
      </w:r>
    </w:p>
    <w:p w14:paraId="0840E530" w14:textId="274EAE6B" w:rsidR="004627FB" w:rsidRDefault="004627FB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eliminacje powiatowe – po 5 zawodników/zawodników do eliminacji wojewódzkich.</w:t>
      </w:r>
    </w:p>
    <w:p w14:paraId="02803A87" w14:textId="77777777" w:rsidR="004627FB" w:rsidRDefault="004627FB" w:rsidP="004627FB">
      <w:pPr>
        <w:spacing w:after="0" w:line="240" w:lineRule="auto"/>
        <w:jc w:val="both"/>
        <w:rPr>
          <w:rFonts w:ascii="Arial" w:hAnsi="Arial" w:cs="Arial"/>
        </w:rPr>
      </w:pPr>
    </w:p>
    <w:p w14:paraId="405DE654" w14:textId="02342A67" w:rsidR="004627FB" w:rsidRPr="00A70F1A" w:rsidRDefault="004627FB" w:rsidP="004627F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70F1A">
        <w:rPr>
          <w:rFonts w:ascii="Arial" w:hAnsi="Arial" w:cs="Arial"/>
          <w:b/>
          <w:bCs/>
        </w:rPr>
        <w:t>IV – SYSTEM ROZGRYWEK</w:t>
      </w:r>
    </w:p>
    <w:p w14:paraId="37BA9C3A" w14:textId="77777777" w:rsidR="004627FB" w:rsidRDefault="004627FB" w:rsidP="004627FB">
      <w:pPr>
        <w:spacing w:after="0" w:line="240" w:lineRule="auto"/>
        <w:jc w:val="both"/>
        <w:rPr>
          <w:rFonts w:ascii="Arial" w:hAnsi="Arial" w:cs="Arial"/>
        </w:rPr>
      </w:pPr>
    </w:p>
    <w:p w14:paraId="0C131E25" w14:textId="5E8FA738" w:rsidR="004627FB" w:rsidRDefault="004627FB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 gry pojedyncze zawodniczek i zawodników do dwóch wygranych setów (do 15 pkt.),</w:t>
      </w:r>
    </w:p>
    <w:p w14:paraId="02A9787F" w14:textId="6510A635" w:rsidR="004627FB" w:rsidRDefault="004627FB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A70F1A">
        <w:rPr>
          <w:rFonts w:ascii="Arial" w:hAnsi="Arial" w:cs="Arial"/>
        </w:rPr>
        <w:t>wybór systemu zależy od zgłoszonych zawodników,</w:t>
      </w:r>
    </w:p>
    <w:p w14:paraId="03C9B336" w14:textId="66D397AD" w:rsidR="00B8620B" w:rsidRDefault="00A70F1A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losowanie gier odbywa się w dwa dni po terminie zgłoszeń, losowanie przeprowadza organizator finału. W losowaniu nie obowiązuje lista kwalifikacyjna OZBad. I PZBad.</w:t>
      </w:r>
      <w:r w:rsidR="004627FB">
        <w:rPr>
          <w:rFonts w:ascii="Arial" w:hAnsi="Arial" w:cs="Arial"/>
        </w:rPr>
        <w:t xml:space="preserve"> </w:t>
      </w:r>
      <w:r w:rsidR="00E462B1" w:rsidRPr="00E462B1">
        <w:rPr>
          <w:rFonts w:ascii="Arial" w:hAnsi="Arial" w:cs="Arial"/>
        </w:rPr>
        <w:tab/>
      </w:r>
      <w:r w:rsidR="00B8620B">
        <w:rPr>
          <w:rFonts w:ascii="Arial" w:hAnsi="Arial" w:cs="Arial"/>
        </w:rPr>
        <w:t xml:space="preserve"> </w:t>
      </w:r>
    </w:p>
    <w:p w14:paraId="4C4B5073" w14:textId="77777777" w:rsidR="00B8620B" w:rsidRDefault="00B8620B" w:rsidP="004E1A55">
      <w:pPr>
        <w:spacing w:after="0" w:line="240" w:lineRule="auto"/>
        <w:jc w:val="both"/>
        <w:rPr>
          <w:rFonts w:ascii="Arial" w:hAnsi="Arial" w:cs="Arial"/>
        </w:rPr>
      </w:pPr>
    </w:p>
    <w:p w14:paraId="3DB140E2" w14:textId="3890B2AB" w:rsidR="00DF769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Rozgrywki gminne i powiatowe mogą być sędziowane przez nauczycieli wychowania fizycznego.</w:t>
      </w:r>
    </w:p>
    <w:p w14:paraId="37EB3444" w14:textId="3DA28EC8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ważną legitymację szkolną.</w:t>
      </w:r>
      <w:r w:rsidR="00550B48" w:rsidRPr="00550B48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 xml:space="preserve"> </w:t>
      </w:r>
      <w:r w:rsidR="00550B48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>W wyjątkowych sytuacjach uczeń może posiadać inny dokument ze zdjęciem oraz zaświadczenie dyrektora szkoły potwierdzające tożsamość ucznia.</w:t>
      </w:r>
    </w:p>
    <w:p w14:paraId="02AFAE4A" w14:textId="60B521FD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Prawo reprezentowania szkoły mają uczniowie, którzy rozpoczęli w niej naukę nie później niż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     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1 października roku szkolnego 202</w:t>
      </w:r>
      <w:r w:rsidR="00F27FAB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/202</w:t>
      </w:r>
      <w:r w:rsidR="00F27FAB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 lub za zgodą organizatora.</w:t>
      </w:r>
    </w:p>
    <w:p w14:paraId="7A873A25" w14:textId="0A56CC10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zgodę rodziców lub opiekunów prawnych na udział w zawodach.</w:t>
      </w:r>
    </w:p>
    <w:p w14:paraId="144886D8" w14:textId="7AB6FC68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Zgodę należy zamieścić w Systemie Rejestracji Szkół – </w:t>
      </w:r>
      <w:r w:rsidRPr="006D45FC">
        <w:rPr>
          <w:rFonts w:ascii="Arial" w:hAnsi="Arial" w:cs="Arial"/>
          <w:b/>
          <w:bCs/>
          <w:color w:val="0070C0"/>
          <w:sz w:val="20"/>
          <w:szCs w:val="20"/>
        </w:rPr>
        <w:t>srs.szs.pl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. Zgoda pozostaje w szkole.</w:t>
      </w:r>
    </w:p>
    <w:p w14:paraId="3BFF852C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05776CF0" w14:textId="77777777" w:rsidR="00834271" w:rsidRPr="004E1A55" w:rsidRDefault="00834271" w:rsidP="004E1A55">
      <w:pPr>
        <w:spacing w:after="0" w:line="240" w:lineRule="auto"/>
        <w:jc w:val="both"/>
        <w:rPr>
          <w:rFonts w:ascii="Arial" w:hAnsi="Arial" w:cs="Arial"/>
        </w:rPr>
      </w:pPr>
    </w:p>
    <w:p w14:paraId="2E6521F3" w14:textId="77777777" w:rsidR="00B76FB1" w:rsidRDefault="00B76FB1" w:rsidP="004E1A55">
      <w:pPr>
        <w:spacing w:after="0" w:line="240" w:lineRule="auto"/>
        <w:jc w:val="both"/>
        <w:rPr>
          <w:rFonts w:ascii="Arial" w:hAnsi="Arial" w:cs="Arial"/>
        </w:rPr>
      </w:pPr>
    </w:p>
    <w:p w14:paraId="1900312C" w14:textId="77777777" w:rsidR="00B76FB1" w:rsidRDefault="00B76FB1" w:rsidP="00B76FB1">
      <w:pPr>
        <w:spacing w:line="240" w:lineRule="auto"/>
        <w:jc w:val="both"/>
        <w:rPr>
          <w:rFonts w:ascii="Arial" w:hAnsi="Arial" w:cs="Arial"/>
        </w:rPr>
      </w:pPr>
    </w:p>
    <w:p w14:paraId="09AB2EF1" w14:textId="6CD71DF1" w:rsidR="00DB4CD1" w:rsidRPr="00DB4CD1" w:rsidRDefault="00B76FB1" w:rsidP="00B76FB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DB4CD1" w:rsidRPr="00DB4CD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030B2" w14:textId="77777777" w:rsidR="001A12A7" w:rsidRDefault="001A12A7" w:rsidP="001F3AE0">
      <w:pPr>
        <w:spacing w:after="0" w:line="240" w:lineRule="auto"/>
      </w:pPr>
      <w:r>
        <w:separator/>
      </w:r>
    </w:p>
  </w:endnote>
  <w:endnote w:type="continuationSeparator" w:id="0">
    <w:p w14:paraId="6A135D1B" w14:textId="77777777" w:rsidR="001A12A7" w:rsidRDefault="001A12A7" w:rsidP="001F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900241"/>
      <w:docPartObj>
        <w:docPartGallery w:val="Page Numbers (Bottom of Page)"/>
        <w:docPartUnique/>
      </w:docPartObj>
    </w:sdtPr>
    <w:sdtContent>
      <w:p w14:paraId="153F90C1" w14:textId="1594845F" w:rsidR="001F3AE0" w:rsidRDefault="001F3AE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33E8C3" w14:textId="77777777" w:rsidR="001F3AE0" w:rsidRDefault="001F3A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26884" w14:textId="77777777" w:rsidR="001A12A7" w:rsidRDefault="001A12A7" w:rsidP="001F3AE0">
      <w:pPr>
        <w:spacing w:after="0" w:line="240" w:lineRule="auto"/>
      </w:pPr>
      <w:r>
        <w:separator/>
      </w:r>
    </w:p>
  </w:footnote>
  <w:footnote w:type="continuationSeparator" w:id="0">
    <w:p w14:paraId="039DAF19" w14:textId="77777777" w:rsidR="001A12A7" w:rsidRDefault="001A12A7" w:rsidP="001F3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A39BF"/>
    <w:multiLevelType w:val="hybridMultilevel"/>
    <w:tmpl w:val="F0EC4FE4"/>
    <w:lvl w:ilvl="0" w:tplc="385ED23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28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D1"/>
    <w:rsid w:val="000211A8"/>
    <w:rsid w:val="00112DB7"/>
    <w:rsid w:val="001A12A7"/>
    <w:rsid w:val="001F3AE0"/>
    <w:rsid w:val="00205DDB"/>
    <w:rsid w:val="002E7240"/>
    <w:rsid w:val="003B76F3"/>
    <w:rsid w:val="003F27A9"/>
    <w:rsid w:val="0041029E"/>
    <w:rsid w:val="004627FB"/>
    <w:rsid w:val="004E1A55"/>
    <w:rsid w:val="00502975"/>
    <w:rsid w:val="00550B48"/>
    <w:rsid w:val="00552211"/>
    <w:rsid w:val="00610011"/>
    <w:rsid w:val="00614283"/>
    <w:rsid w:val="006A6F2B"/>
    <w:rsid w:val="006D45FC"/>
    <w:rsid w:val="007025F6"/>
    <w:rsid w:val="007106E2"/>
    <w:rsid w:val="00826886"/>
    <w:rsid w:val="00834271"/>
    <w:rsid w:val="00845528"/>
    <w:rsid w:val="008653EE"/>
    <w:rsid w:val="00890C1A"/>
    <w:rsid w:val="008D5678"/>
    <w:rsid w:val="00907A04"/>
    <w:rsid w:val="00950406"/>
    <w:rsid w:val="0099480D"/>
    <w:rsid w:val="009E286D"/>
    <w:rsid w:val="00A70F1A"/>
    <w:rsid w:val="00AC7C3D"/>
    <w:rsid w:val="00AF6610"/>
    <w:rsid w:val="00B44F77"/>
    <w:rsid w:val="00B76FB1"/>
    <w:rsid w:val="00B8620B"/>
    <w:rsid w:val="00BA7549"/>
    <w:rsid w:val="00BD069A"/>
    <w:rsid w:val="00BF1E7C"/>
    <w:rsid w:val="00C62809"/>
    <w:rsid w:val="00D04117"/>
    <w:rsid w:val="00D36447"/>
    <w:rsid w:val="00DB4CD1"/>
    <w:rsid w:val="00DF769C"/>
    <w:rsid w:val="00E462B1"/>
    <w:rsid w:val="00E90892"/>
    <w:rsid w:val="00EC6201"/>
    <w:rsid w:val="00F27FAB"/>
    <w:rsid w:val="00F6488F"/>
    <w:rsid w:val="00F9735C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9B4E"/>
  <w15:chartTrackingRefBased/>
  <w15:docId w15:val="{4787E011-99ED-4FEA-9BC8-D449B1B5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4C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C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6F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E0"/>
  </w:style>
  <w:style w:type="paragraph" w:styleId="Stopka">
    <w:name w:val="footer"/>
    <w:basedOn w:val="Normalny"/>
    <w:link w:val="StopkaZnak"/>
    <w:uiPriority w:val="99"/>
    <w:unhideWhenUsed/>
    <w:rsid w:val="001F3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rs.sz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8DDA0-E081-4469-B138-47D9793C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Walczuk</dc:creator>
  <cp:keywords/>
  <dc:description/>
  <cp:lastModifiedBy>Tadeusz Walczuk</cp:lastModifiedBy>
  <cp:revision>6</cp:revision>
  <dcterms:created xsi:type="dcterms:W3CDTF">2025-07-29T19:34:00Z</dcterms:created>
  <dcterms:modified xsi:type="dcterms:W3CDTF">2025-10-05T09:32:00Z</dcterms:modified>
</cp:coreProperties>
</file>